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sdt>
      <w:sdtPr>
        <w:id w:val="1505779892"/>
        <w:docPartObj>
          <w:docPartGallery w:val="Cover Pages"/>
          <w:docPartUnique/>
        </w:docPartObj>
      </w:sdtPr>
      <w:sdtEndPr/>
      <w:sdtContent>
        <w:p w:rsidR="00E81088" w:rsidRPr="00B834DD" w:rsidRDefault="00E81088" w:rsidP="00600FBE"/>
        <w:p w:rsidR="00FC4711" w:rsidRPr="00B834DD" w:rsidRDefault="00E81088" w:rsidP="00600FBE">
          <w:r w:rsidRPr="00B834DD">
            <w:rPr>
              <w:noProof/>
            </w:rPr>
            <mc:AlternateContent>
              <mc:Choice Requires="wps">
                <w:drawing>
                  <wp:anchor distT="0" distB="0" distL="182880" distR="182880" simplePos="0" relativeHeight="251660288" behindDoc="0" locked="0" layoutInCell="1" allowOverlap="1">
                    <wp:simplePos x="0" y="0"/>
                    <wp:positionH relativeFrom="page">
                      <wp:posOffset>923925</wp:posOffset>
                    </wp:positionH>
                    <wp:positionV relativeFrom="margin">
                      <wp:posOffset>3604260</wp:posOffset>
                    </wp:positionV>
                    <wp:extent cx="6096000" cy="2028825"/>
                    <wp:effectExtent l="0" t="0" r="0" b="0"/>
                    <wp:wrapSquare wrapText="bothSides"/>
                    <wp:docPr id="131" name="Текстовое поле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096000" cy="20288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81088" w:rsidRPr="0023596F" w:rsidRDefault="0092515D" w:rsidP="0023596F">
                                <w:pPr>
                                  <w:pStyle w:val="af0"/>
                                </w:pPr>
                                <w:r>
                                  <w:t>Информационная Система Учета Образовательных Процессов версии 1.0</w:t>
                                </w:r>
                              </w:p>
                              <w:p w:rsidR="00F30C50" w:rsidRPr="00791FCF" w:rsidRDefault="00F30C50" w:rsidP="00791FCF">
                                <w:pPr>
                                  <w:ind w:left="709" w:firstLine="0"/>
                                </w:pPr>
                              </w:p>
                              <w:sdt>
                                <w:sdtPr>
                                  <w:alias w:val="Подзаголовок"/>
                                  <w:tag w:val=""/>
                                  <w:id w:val="-2090151685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E81088" w:rsidRPr="00F30C50" w:rsidRDefault="00C63804" w:rsidP="00653B69">
                                    <w:pPr>
                                      <w:pStyle w:val="20"/>
                                      <w:rPr>
                                        <w:color w:val="1F4E79" w:themeColor="accent5" w:themeShade="80"/>
                                      </w:rPr>
                                    </w:pPr>
                                    <w:r>
                                      <w:t>Ф</w:t>
                                    </w:r>
                                    <w:r w:rsidR="00653B69" w:rsidRPr="00653B69">
                                      <w:t>ункциональны</w:t>
                                    </w:r>
                                    <w:r>
                                      <w:t>е</w:t>
                                    </w:r>
                                    <w:r w:rsidR="00653B69" w:rsidRPr="00653B69">
                                      <w:t xml:space="preserve"> характеристик</w:t>
                                    </w:r>
                                    <w:r>
                                      <w:t>и</w:t>
                                    </w:r>
                                  </w:p>
                                </w:sdtContent>
                              </w:sdt>
                              <w:p w:rsidR="00E81088" w:rsidRDefault="00E81088" w:rsidP="00F30C50">
                                <w:pPr>
                                  <w:pStyle w:val="a7"/>
                                  <w:spacing w:before="80" w:after="40"/>
                                  <w:ind w:left="-142"/>
                                  <w:rPr>
                                    <w:caps/>
                                    <w:color w:val="5B9BD5" w:themeColor="accent5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31" o:spid="_x0000_s1026" type="#_x0000_t202" style="position:absolute;left:0;text-align:left;margin-left:72.75pt;margin-top:283.8pt;width:480pt;height:159.75pt;z-index:251660288;visibility:visible;mso-wrap-style:square;mso-width-percent:0;mso-height-percent:350;mso-wrap-distance-left:14.4pt;mso-wrap-distance-top:0;mso-wrap-distance-right:14.4pt;mso-wrap-distance-bottom:0;mso-position-horizontal:absolute;mso-position-horizontal-relative:page;mso-position-vertical:absolute;mso-position-vertical-relative:margin;mso-width-percent: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" filled="f" stroked="f" strokeweight=".5pt">
                    <v:textbox style="mso-fit-shape-to-text:t" inset="0,0,0,0">
                      <w:txbxContent>
                        <w:p w:rsidR="00E81088" w:rsidRPr="0023596F" w:rsidRDefault="0092515D" w:rsidP="0023596F">
                          <w:pPr>
                            <w:pStyle w:val="af0"/>
                          </w:pPr>
                          <w:r>
                            <w:t>Информационная Система Учета Образовательных Процессов версии 1.0</w:t>
                          </w:r>
                        </w:p>
                        <w:p w:rsidR="00F30C50" w:rsidRPr="00791FCF" w:rsidRDefault="00F30C50" w:rsidP="00791FCF">
                          <w:pPr>
                            <w:ind w:left="709" w:firstLine="0"/>
                          </w:pPr>
                        </w:p>
                        <w:sdt>
                          <w:sdtPr>
                            <w:alias w:val="Подзаголовок"/>
                            <w:tag w:val=""/>
                            <w:id w:val="-2090151685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:rsidR="00E81088" w:rsidRPr="00F30C50" w:rsidRDefault="00C63804" w:rsidP="00653B69">
                              <w:pPr>
                                <w:pStyle w:val="20"/>
                                <w:rPr>
                                  <w:color w:val="1F4E79" w:themeColor="accent5" w:themeShade="80"/>
                                </w:rPr>
                              </w:pPr>
                              <w:r>
                                <w:t>Ф</w:t>
                              </w:r>
                              <w:r w:rsidR="00653B69" w:rsidRPr="00653B69">
                                <w:t>ункциональны</w:t>
                              </w:r>
                              <w:r>
                                <w:t>е</w:t>
                              </w:r>
                              <w:r w:rsidR="00653B69" w:rsidRPr="00653B69">
                                <w:t xml:space="preserve"> характеристик</w:t>
                              </w:r>
                              <w:r>
                                <w:t>и</w:t>
                              </w:r>
                            </w:p>
                          </w:sdtContent>
                        </w:sdt>
                        <w:p w:rsidR="00E81088" w:rsidRDefault="00E81088" w:rsidP="00F30C50">
                          <w:pPr>
                            <w:pStyle w:val="a7"/>
                            <w:spacing w:before="80" w:after="40"/>
                            <w:ind w:left="-142"/>
                            <w:rPr>
                              <w:caps/>
                              <w:color w:val="5B9BD5" w:themeColor="accent5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</w:p>
      </w:sdtContent>
    </w:sdt>
    <w:p w:rsidR="00B834DD" w:rsidRPr="00637F05" w:rsidRDefault="00B834DD" w:rsidP="0023596F">
      <w:pPr>
        <w:pStyle w:val="af"/>
      </w:pPr>
      <w:r w:rsidRPr="0023596F">
        <w:lastRenderedPageBreak/>
        <w:t>Содержание</w:t>
      </w:r>
    </w:p>
    <w:p w:rsidR="00A36552" w:rsidRDefault="00653B69">
      <w:pPr>
        <w:pStyle w:val="11"/>
        <w:tabs>
          <w:tab w:val="right" w:leader="dot" w:pos="9231"/>
        </w:tabs>
        <w:rPr>
          <w:rFonts w:asciiTheme="minorHAnsi" w:eastAsiaTheme="minorEastAsia" w:hAnsiTheme="minorHAnsi" w:cstheme="minorBidi"/>
          <w:caps w:val="0"/>
          <w:noProof/>
          <w:kern w:val="0"/>
          <w:sz w:val="22"/>
          <w:szCs w:val="22"/>
          <w:lang w:eastAsia="ru-RU"/>
        </w:rPr>
      </w:pPr>
      <w:r>
        <w:rPr>
          <w:b/>
          <w:bCs/>
          <w:lang w:val="en-US"/>
        </w:rPr>
        <w:fldChar w:fldCharType="begin"/>
      </w:r>
      <w:r>
        <w:rPr>
          <w:b/>
          <w:bCs/>
          <w:lang w:val="en-US"/>
        </w:rPr>
        <w:instrText xml:space="preserve"> TOC \o "1-3" \h \z \u </w:instrText>
      </w:r>
      <w:r>
        <w:rPr>
          <w:b/>
          <w:bCs/>
          <w:lang w:val="en-US"/>
        </w:rPr>
        <w:fldChar w:fldCharType="separate"/>
      </w:r>
      <w:hyperlink w:anchor="_Toc154131322" w:history="1">
        <w:r w:rsidR="00A36552" w:rsidRPr="00E457B8">
          <w:rPr>
            <w:rStyle w:val="a5"/>
            <w:noProof/>
          </w:rPr>
          <w:t>1. Функциональные характеристики программного обеспечения</w:t>
        </w:r>
        <w:r w:rsidR="00A36552">
          <w:rPr>
            <w:noProof/>
            <w:webHidden/>
          </w:rPr>
          <w:tab/>
        </w:r>
        <w:r w:rsidR="00A36552">
          <w:rPr>
            <w:noProof/>
            <w:webHidden/>
          </w:rPr>
          <w:fldChar w:fldCharType="begin"/>
        </w:r>
        <w:r w:rsidR="00A36552">
          <w:rPr>
            <w:noProof/>
            <w:webHidden/>
          </w:rPr>
          <w:instrText xml:space="preserve"> PAGEREF _Toc154131322 \h </w:instrText>
        </w:r>
        <w:r w:rsidR="00A36552">
          <w:rPr>
            <w:noProof/>
            <w:webHidden/>
          </w:rPr>
        </w:r>
        <w:r w:rsidR="00A36552">
          <w:rPr>
            <w:noProof/>
            <w:webHidden/>
          </w:rPr>
          <w:fldChar w:fldCharType="separate"/>
        </w:r>
        <w:r w:rsidR="00A36552">
          <w:rPr>
            <w:noProof/>
            <w:webHidden/>
          </w:rPr>
          <w:t>3</w:t>
        </w:r>
        <w:r w:rsidR="00A36552">
          <w:rPr>
            <w:noProof/>
            <w:webHidden/>
          </w:rPr>
          <w:fldChar w:fldCharType="end"/>
        </w:r>
      </w:hyperlink>
    </w:p>
    <w:p w:rsidR="00A36552" w:rsidRDefault="00A36552">
      <w:pPr>
        <w:pStyle w:val="11"/>
        <w:tabs>
          <w:tab w:val="right" w:leader="dot" w:pos="9231"/>
        </w:tabs>
        <w:rPr>
          <w:rFonts w:asciiTheme="minorHAnsi" w:eastAsiaTheme="minorEastAsia" w:hAnsiTheme="minorHAnsi" w:cstheme="minorBidi"/>
          <w:caps w:val="0"/>
          <w:noProof/>
          <w:kern w:val="0"/>
          <w:sz w:val="22"/>
          <w:szCs w:val="22"/>
          <w:lang w:eastAsia="ru-RU"/>
        </w:rPr>
      </w:pPr>
      <w:hyperlink w:anchor="_Toc154131323" w:history="1">
        <w:r w:rsidRPr="00E457B8">
          <w:rPr>
            <w:rStyle w:val="a5"/>
            <w:noProof/>
          </w:rPr>
          <w:t>2. Раздел «Администрирование»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_Toc154131323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A36552" w:rsidRDefault="00A36552">
      <w:pPr>
        <w:pStyle w:val="11"/>
        <w:tabs>
          <w:tab w:val="right" w:leader="dot" w:pos="9231"/>
        </w:tabs>
        <w:rPr>
          <w:rFonts w:asciiTheme="minorHAnsi" w:eastAsiaTheme="minorEastAsia" w:hAnsiTheme="minorHAnsi" w:cstheme="minorBidi"/>
          <w:caps w:val="0"/>
          <w:noProof/>
          <w:kern w:val="0"/>
          <w:sz w:val="22"/>
          <w:szCs w:val="22"/>
          <w:lang w:eastAsia="ru-RU"/>
        </w:rPr>
      </w:pPr>
      <w:hyperlink w:anchor="_Toc154131324" w:history="1">
        <w:r w:rsidRPr="00E457B8">
          <w:rPr>
            <w:rStyle w:val="a5"/>
            <w:noProof/>
          </w:rPr>
          <w:t>3. Пользовательский раздел (мобильное приложение)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_Toc154131324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E259EA" w:rsidRDefault="00653B69" w:rsidP="00E259EA">
      <w:pPr>
        <w:rPr>
          <w:b/>
          <w:bCs/>
          <w:kern w:val="24"/>
          <w:lang w:val="en-US"/>
        </w:rPr>
      </w:pPr>
      <w:r>
        <w:rPr>
          <w:b/>
          <w:bCs/>
          <w:kern w:val="24"/>
          <w:lang w:val="en-US"/>
        </w:rPr>
        <w:fldChar w:fldCharType="end"/>
      </w:r>
      <w:r w:rsidR="00E259EA">
        <w:rPr>
          <w:b/>
          <w:bCs/>
          <w:kern w:val="24"/>
          <w:lang w:val="en-US"/>
        </w:rPr>
        <w:br w:type="page"/>
      </w:r>
    </w:p>
    <w:p w:rsidR="00FC4711" w:rsidRPr="00B834DD" w:rsidRDefault="0066417E" w:rsidP="00E259EA">
      <w:pPr>
        <w:pStyle w:val="1"/>
      </w:pPr>
      <w:bookmarkStart w:id="1" w:name="_Toc152579166"/>
      <w:bookmarkStart w:id="2" w:name="_Toc154131322"/>
      <w:r w:rsidRPr="00600FBE">
        <w:lastRenderedPageBreak/>
        <w:t>Функциональные</w:t>
      </w:r>
      <w:r w:rsidRPr="00B834DD">
        <w:t xml:space="preserve"> характеристики программного обеспечения</w:t>
      </w:r>
      <w:bookmarkEnd w:id="1"/>
      <w:bookmarkEnd w:id="2"/>
    </w:p>
    <w:p w:rsidR="00C649D9" w:rsidRPr="00B834DD" w:rsidRDefault="00C649D9" w:rsidP="00600FBE">
      <w:r w:rsidRPr="00B834DD">
        <w:t xml:space="preserve">Система </w:t>
      </w:r>
      <w:r w:rsidRPr="00600FBE">
        <w:t>предназначена</w:t>
      </w:r>
      <w:r w:rsidRPr="00B834DD">
        <w:t xml:space="preserve"> для</w:t>
      </w:r>
      <w:r w:rsidR="00F30C50" w:rsidRPr="00B834DD">
        <w:t xml:space="preserve"> обеспечения взаимодействия со студентами в части контроля посещения учреждения, а также предоставления студентам различного рода информации (о расписании, новостях и событий, услугах и т.д.)</w:t>
      </w:r>
      <w:r w:rsidRPr="00B834DD">
        <w:t xml:space="preserve">. </w:t>
      </w:r>
    </w:p>
    <w:p w:rsidR="00E65916" w:rsidRPr="00B834DD" w:rsidRDefault="00204488" w:rsidP="00E259EA">
      <w:pPr>
        <w:pStyle w:val="1"/>
      </w:pPr>
      <w:bookmarkStart w:id="3" w:name="_Toc152579167"/>
      <w:bookmarkStart w:id="4" w:name="_Toc154131323"/>
      <w:r w:rsidRPr="00B834DD">
        <w:t>Раздел</w:t>
      </w:r>
      <w:r w:rsidR="00E65916" w:rsidRPr="00B834DD">
        <w:t xml:space="preserve"> </w:t>
      </w:r>
      <w:r w:rsidR="00CF1EA9" w:rsidRPr="00B834DD">
        <w:t>«</w:t>
      </w:r>
      <w:r w:rsidR="00F30C50" w:rsidRPr="00E259EA">
        <w:t>Администрирование</w:t>
      </w:r>
      <w:r w:rsidR="00CF1EA9" w:rsidRPr="00B834DD">
        <w:t>»</w:t>
      </w:r>
      <w:bookmarkEnd w:id="3"/>
      <w:bookmarkEnd w:id="4"/>
    </w:p>
    <w:p w:rsidR="004B00FF" w:rsidRPr="00B834DD" w:rsidRDefault="00F30C50" w:rsidP="00600FBE">
      <w:r w:rsidRPr="00B834DD">
        <w:t>Функционал раздела позволяет управлять пользователями и группами, а также создавать и редактировать информаци</w:t>
      </w:r>
      <w:r w:rsidR="00CF1EA9" w:rsidRPr="00B834DD">
        <w:t>ю (новости, расписания, справочники)</w:t>
      </w:r>
      <w:r w:rsidR="00E33529" w:rsidRPr="00B834DD">
        <w:t>.</w:t>
      </w:r>
    </w:p>
    <w:p w:rsidR="00CF1EA9" w:rsidRPr="00B834DD" w:rsidRDefault="00CF1EA9" w:rsidP="00791FCF">
      <w:pPr>
        <w:pStyle w:val="af1"/>
      </w:pPr>
      <w:r w:rsidRPr="00B834DD">
        <w:t>Данный раздел обеспечивает выполнение следующих функций:</w:t>
      </w:r>
    </w:p>
    <w:p w:rsidR="00CF1EA9" w:rsidRPr="00791FCF" w:rsidRDefault="00791FCF" w:rsidP="00791FCF">
      <w:pPr>
        <w:pStyle w:val="a"/>
      </w:pPr>
      <w:r w:rsidRPr="00791FCF">
        <w:t>а</w:t>
      </w:r>
      <w:r w:rsidR="00CF1EA9" w:rsidRPr="00791FCF">
        <w:t>утентификация по логину/паролю;</w:t>
      </w:r>
    </w:p>
    <w:p w:rsidR="00CF1EA9" w:rsidRPr="00791FCF" w:rsidRDefault="00791FCF" w:rsidP="00791FCF">
      <w:pPr>
        <w:pStyle w:val="a"/>
      </w:pPr>
      <w:r w:rsidRPr="00791FCF">
        <w:t>с</w:t>
      </w:r>
      <w:r w:rsidR="00CF1EA9" w:rsidRPr="00791FCF">
        <w:t>оздание и редактирование расписания, поиск расписания по атрибуту;</w:t>
      </w:r>
    </w:p>
    <w:p w:rsidR="00CF1EA9" w:rsidRPr="00791FCF" w:rsidRDefault="00791FCF" w:rsidP="00791FCF">
      <w:pPr>
        <w:pStyle w:val="a"/>
      </w:pPr>
      <w:r w:rsidRPr="00791FCF">
        <w:t>л</w:t>
      </w:r>
      <w:r w:rsidR="00CF1EA9" w:rsidRPr="00791FCF">
        <w:t>ента новостей (редактор новостей, предпросмотр перед публикацией, информационная форма о результате публикации);</w:t>
      </w:r>
    </w:p>
    <w:p w:rsidR="00CF1EA9" w:rsidRPr="00791FCF" w:rsidRDefault="00791FCF" w:rsidP="00791FCF">
      <w:pPr>
        <w:pStyle w:val="a"/>
      </w:pPr>
      <w:r w:rsidRPr="00791FCF">
        <w:t>р</w:t>
      </w:r>
      <w:r w:rsidR="00CF1EA9" w:rsidRPr="00791FCF">
        <w:t>едактор списков (отдельно по пользователя и группам);</w:t>
      </w:r>
    </w:p>
    <w:p w:rsidR="00DE748E" w:rsidRPr="00B834DD" w:rsidRDefault="00791FCF" w:rsidP="00791FCF">
      <w:pPr>
        <w:pStyle w:val="a"/>
      </w:pPr>
      <w:r w:rsidRPr="00791FCF">
        <w:t>п</w:t>
      </w:r>
      <w:r w:rsidR="00CF1EA9" w:rsidRPr="00791FCF">
        <w:t xml:space="preserve">росмотр и редактор </w:t>
      </w:r>
      <w:r w:rsidR="00CF1EA9" w:rsidRPr="00B834DD">
        <w:t>справочников.</w:t>
      </w:r>
    </w:p>
    <w:p w:rsidR="005B7D1C" w:rsidRPr="00B834DD" w:rsidRDefault="00CF1EA9" w:rsidP="00E259EA">
      <w:pPr>
        <w:pStyle w:val="1"/>
      </w:pPr>
      <w:bookmarkStart w:id="5" w:name="_Toc152579168"/>
      <w:bookmarkStart w:id="6" w:name="_Toc154131324"/>
      <w:r w:rsidRPr="00B834DD">
        <w:t>Пользовательский раздел (мобильное приложение)</w:t>
      </w:r>
      <w:bookmarkEnd w:id="5"/>
      <w:bookmarkEnd w:id="6"/>
    </w:p>
    <w:p w:rsidR="006E0A98" w:rsidRPr="00B834DD" w:rsidRDefault="006E0A98" w:rsidP="00600FBE">
      <w:r w:rsidRPr="00B834DD">
        <w:t xml:space="preserve">Данный </w:t>
      </w:r>
      <w:r w:rsidR="00204488" w:rsidRPr="00B834DD">
        <w:t>раздел</w:t>
      </w:r>
      <w:r w:rsidRPr="00B834DD">
        <w:t xml:space="preserve"> </w:t>
      </w:r>
      <w:r w:rsidR="00CF1EA9" w:rsidRPr="00B834DD">
        <w:t>предназначен для конечных пользователей: учащихся и сотрудников учебных заведений</w:t>
      </w:r>
      <w:r w:rsidR="007F663D" w:rsidRPr="00B834DD">
        <w:t>.</w:t>
      </w:r>
    </w:p>
    <w:p w:rsidR="004E5CDD" w:rsidRPr="00B834DD" w:rsidRDefault="004E5CDD" w:rsidP="00791FCF">
      <w:pPr>
        <w:pStyle w:val="af1"/>
      </w:pPr>
      <w:r w:rsidRPr="00B834DD">
        <w:t>Данный раздел обеспечивает выполнение следующих функций</w:t>
      </w:r>
      <w:r w:rsidR="00DE748E" w:rsidRPr="00B834DD">
        <w:t>:</w:t>
      </w:r>
    </w:p>
    <w:p w:rsidR="00DE748E" w:rsidRPr="00B834DD" w:rsidRDefault="00791FCF" w:rsidP="00791FCF">
      <w:pPr>
        <w:pStyle w:val="a"/>
      </w:pPr>
      <w:r>
        <w:t>а</w:t>
      </w:r>
      <w:r w:rsidR="00DE748E" w:rsidRPr="00B834DD">
        <w:t xml:space="preserve">утентификация по логину/паролю, </w:t>
      </w:r>
      <w:proofErr w:type="spellStart"/>
      <w:r w:rsidR="00476CF0">
        <w:t>SberID</w:t>
      </w:r>
      <w:proofErr w:type="spellEnd"/>
      <w:r w:rsidR="00DE748E" w:rsidRPr="00B834DD">
        <w:t>;</w:t>
      </w:r>
    </w:p>
    <w:p w:rsidR="00DE748E" w:rsidRPr="00B834DD" w:rsidRDefault="00791FCF" w:rsidP="00791FCF">
      <w:pPr>
        <w:pStyle w:val="a"/>
      </w:pPr>
      <w:r>
        <w:t>о</w:t>
      </w:r>
      <w:r w:rsidR="00DE748E" w:rsidRPr="00B834DD">
        <w:t>тображение информации о пользователе;</w:t>
      </w:r>
    </w:p>
    <w:p w:rsidR="00DE748E" w:rsidRPr="00B834DD" w:rsidRDefault="00791FCF" w:rsidP="00791FCF">
      <w:pPr>
        <w:pStyle w:val="a"/>
      </w:pPr>
      <w:r>
        <w:t>г</w:t>
      </w:r>
      <w:r w:rsidR="00DE748E" w:rsidRPr="00B834DD">
        <w:t xml:space="preserve">енерация временного </w:t>
      </w:r>
      <w:r w:rsidR="00DE748E" w:rsidRPr="00B834DD">
        <w:rPr>
          <w:lang w:val="en-US"/>
        </w:rPr>
        <w:t>QR</w:t>
      </w:r>
      <w:r w:rsidR="00DE748E" w:rsidRPr="00B834DD">
        <w:t>-кода для прохода в учреждение или аудиторию;</w:t>
      </w:r>
    </w:p>
    <w:p w:rsidR="00DE748E" w:rsidRPr="00B834DD" w:rsidRDefault="00791FCF" w:rsidP="00791FCF">
      <w:pPr>
        <w:pStyle w:val="a"/>
      </w:pPr>
      <w:r>
        <w:t>п</w:t>
      </w:r>
      <w:r w:rsidR="00DE748E" w:rsidRPr="00B834DD">
        <w:t>росмотр расписания;</w:t>
      </w:r>
    </w:p>
    <w:p w:rsidR="00DE748E" w:rsidRPr="00B834DD" w:rsidRDefault="00791FCF" w:rsidP="00791FCF">
      <w:pPr>
        <w:pStyle w:val="a"/>
      </w:pPr>
      <w:r>
        <w:t>п</w:t>
      </w:r>
      <w:r w:rsidR="00DE748E" w:rsidRPr="00B834DD">
        <w:t>росмотр уведомлений и новостей;</w:t>
      </w:r>
    </w:p>
    <w:p w:rsidR="00B3724E" w:rsidRPr="00B834DD" w:rsidRDefault="00791FCF" w:rsidP="00D13E38">
      <w:pPr>
        <w:pStyle w:val="a"/>
      </w:pPr>
      <w:r>
        <w:t>п</w:t>
      </w:r>
      <w:r w:rsidR="00DE748E" w:rsidRPr="00B834DD">
        <w:t>оиск по новостям.</w:t>
      </w:r>
      <w:bookmarkEnd w:id="0"/>
    </w:p>
    <w:sectPr w:rsidR="00B3724E" w:rsidRPr="00B834DD" w:rsidSect="008B7254">
      <w:headerReference w:type="default" r:id="rId8"/>
      <w:footerReference w:type="default" r:id="rId9"/>
      <w:headerReference w:type="first" r:id="rId10"/>
      <w:pgSz w:w="11906" w:h="16838"/>
      <w:pgMar w:top="1134" w:right="96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3529" w:rsidRDefault="000B3529" w:rsidP="00600FBE">
      <w:r>
        <w:separator/>
      </w:r>
    </w:p>
  </w:endnote>
  <w:endnote w:type="continuationSeparator" w:id="0">
    <w:p w:rsidR="000B3529" w:rsidRDefault="000B3529" w:rsidP="00600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Полужирный">
    <w:altName w:val="Times New Roman"/>
    <w:panose1 w:val="02020803070505020304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614E" w:rsidRDefault="0070614E" w:rsidP="00600FBE">
    <w:pPr>
      <w:pStyle w:val="ab"/>
    </w:pPr>
    <w:r w:rsidRPr="0008108F"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37A815CF" wp14:editId="4659819D">
          <wp:simplePos x="0" y="0"/>
          <wp:positionH relativeFrom="page">
            <wp:posOffset>108585</wp:posOffset>
          </wp:positionH>
          <wp:positionV relativeFrom="paragraph">
            <wp:posOffset>-552450</wp:posOffset>
          </wp:positionV>
          <wp:extent cx="1095375" cy="1163520"/>
          <wp:effectExtent l="0" t="0" r="0" b="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" name="Рисунок 1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375" cy="1163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3529" w:rsidRDefault="000B3529" w:rsidP="00600FBE">
      <w:r>
        <w:separator/>
      </w:r>
    </w:p>
  </w:footnote>
  <w:footnote w:type="continuationSeparator" w:id="0">
    <w:p w:rsidR="000B3529" w:rsidRDefault="000B3529" w:rsidP="00600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72522864"/>
      <w:docPartObj>
        <w:docPartGallery w:val="Page Numbers (Top of Page)"/>
        <w:docPartUnique/>
      </w:docPartObj>
    </w:sdtPr>
    <w:sdtEndPr/>
    <w:sdtContent>
      <w:p w:rsidR="00E81088" w:rsidRDefault="00165C9E" w:rsidP="00165C9E">
        <w:pPr>
          <w:pStyle w:val="a9"/>
          <w:spacing w:line="360" w:lineRule="auto"/>
          <w:ind w:firstLine="0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1088" w:rsidRDefault="00E81088" w:rsidP="00165C9E">
    <w:pPr>
      <w:pStyle w:val="a9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E787673" wp14:editId="0E64D69F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657475" cy="747867"/>
          <wp:effectExtent l="0" t="0" r="0" b="0"/>
          <wp:wrapNone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547" name="Рисунок 1005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7475" cy="7478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4487A1B"/>
    <w:multiLevelType w:val="hybridMultilevel"/>
    <w:tmpl w:val="85E42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C5A65"/>
    <w:multiLevelType w:val="multilevel"/>
    <w:tmpl w:val="D7C645F8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9882C2F"/>
    <w:multiLevelType w:val="multilevel"/>
    <w:tmpl w:val="9F3E7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2F57B1"/>
    <w:multiLevelType w:val="hybridMultilevel"/>
    <w:tmpl w:val="EBA25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7B0963"/>
    <w:multiLevelType w:val="multilevel"/>
    <w:tmpl w:val="93886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54433E"/>
    <w:multiLevelType w:val="hybridMultilevel"/>
    <w:tmpl w:val="C53AB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39390F"/>
    <w:multiLevelType w:val="hybridMultilevel"/>
    <w:tmpl w:val="4BC07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E13284"/>
    <w:multiLevelType w:val="multilevel"/>
    <w:tmpl w:val="6B82E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7979FA"/>
    <w:multiLevelType w:val="multilevel"/>
    <w:tmpl w:val="361E7352"/>
    <w:lvl w:ilvl="0">
      <w:start w:val="1"/>
      <w:numFmt w:val="bullet"/>
      <w:pStyle w:val="a"/>
      <w:suff w:val="space"/>
      <w:lvlText w:val=""/>
      <w:lvlJc w:val="left"/>
      <w:pPr>
        <w:ind w:left="907" w:hanging="19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75E40B46"/>
    <w:multiLevelType w:val="multilevel"/>
    <w:tmpl w:val="79A08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9C5DF2"/>
    <w:multiLevelType w:val="multilevel"/>
    <w:tmpl w:val="C3621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3"/>
  </w:num>
  <w:num w:numId="5">
    <w:abstractNumId w:val="8"/>
  </w:num>
  <w:num w:numId="6">
    <w:abstractNumId w:val="11"/>
  </w:num>
  <w:num w:numId="7">
    <w:abstractNumId w:val="1"/>
  </w:num>
  <w:num w:numId="8">
    <w:abstractNumId w:val="4"/>
  </w:num>
  <w:num w:numId="9">
    <w:abstractNumId w:val="6"/>
  </w:num>
  <w:num w:numId="10">
    <w:abstractNumId w:val="7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711"/>
    <w:rsid w:val="0000034F"/>
    <w:rsid w:val="00015FBB"/>
    <w:rsid w:val="00076C6A"/>
    <w:rsid w:val="000B3529"/>
    <w:rsid w:val="000F1866"/>
    <w:rsid w:val="0010290F"/>
    <w:rsid w:val="00102E1C"/>
    <w:rsid w:val="001127BD"/>
    <w:rsid w:val="0012770B"/>
    <w:rsid w:val="00132443"/>
    <w:rsid w:val="00165C9E"/>
    <w:rsid w:val="001742A6"/>
    <w:rsid w:val="001A07A1"/>
    <w:rsid w:val="001E508E"/>
    <w:rsid w:val="00204488"/>
    <w:rsid w:val="0023596F"/>
    <w:rsid w:val="00240B42"/>
    <w:rsid w:val="002A4480"/>
    <w:rsid w:val="002B4006"/>
    <w:rsid w:val="00322136"/>
    <w:rsid w:val="00325607"/>
    <w:rsid w:val="00337ABE"/>
    <w:rsid w:val="00363C77"/>
    <w:rsid w:val="003C5875"/>
    <w:rsid w:val="003F1E17"/>
    <w:rsid w:val="003F695F"/>
    <w:rsid w:val="00422DAC"/>
    <w:rsid w:val="00476CF0"/>
    <w:rsid w:val="004B00FF"/>
    <w:rsid w:val="004E5CDD"/>
    <w:rsid w:val="00511C96"/>
    <w:rsid w:val="0056525E"/>
    <w:rsid w:val="0058281E"/>
    <w:rsid w:val="005B7D1C"/>
    <w:rsid w:val="005D09F2"/>
    <w:rsid w:val="00600FBE"/>
    <w:rsid w:val="00626108"/>
    <w:rsid w:val="00653B69"/>
    <w:rsid w:val="0066417E"/>
    <w:rsid w:val="006820F3"/>
    <w:rsid w:val="00691001"/>
    <w:rsid w:val="00697FFC"/>
    <w:rsid w:val="006E0A98"/>
    <w:rsid w:val="0070614E"/>
    <w:rsid w:val="00737787"/>
    <w:rsid w:val="00747B13"/>
    <w:rsid w:val="00791FCF"/>
    <w:rsid w:val="00797EE1"/>
    <w:rsid w:val="007C6ADD"/>
    <w:rsid w:val="007E0B35"/>
    <w:rsid w:val="007E4E05"/>
    <w:rsid w:val="007F663D"/>
    <w:rsid w:val="00815CED"/>
    <w:rsid w:val="00840D09"/>
    <w:rsid w:val="00886134"/>
    <w:rsid w:val="008B7254"/>
    <w:rsid w:val="008C5CCA"/>
    <w:rsid w:val="0092515D"/>
    <w:rsid w:val="00931E9C"/>
    <w:rsid w:val="0099279F"/>
    <w:rsid w:val="00A100E2"/>
    <w:rsid w:val="00A36552"/>
    <w:rsid w:val="00AE5A9F"/>
    <w:rsid w:val="00AE6C31"/>
    <w:rsid w:val="00B3724E"/>
    <w:rsid w:val="00B834DD"/>
    <w:rsid w:val="00C63804"/>
    <w:rsid w:val="00C649D9"/>
    <w:rsid w:val="00CA42DC"/>
    <w:rsid w:val="00CE32EE"/>
    <w:rsid w:val="00CF1EA9"/>
    <w:rsid w:val="00D52979"/>
    <w:rsid w:val="00D64071"/>
    <w:rsid w:val="00DA3AAC"/>
    <w:rsid w:val="00DE748E"/>
    <w:rsid w:val="00DF62BD"/>
    <w:rsid w:val="00DF6471"/>
    <w:rsid w:val="00E12035"/>
    <w:rsid w:val="00E259EA"/>
    <w:rsid w:val="00E33529"/>
    <w:rsid w:val="00E37D0C"/>
    <w:rsid w:val="00E57077"/>
    <w:rsid w:val="00E65916"/>
    <w:rsid w:val="00E81088"/>
    <w:rsid w:val="00E87C78"/>
    <w:rsid w:val="00F30C50"/>
    <w:rsid w:val="00F76BE1"/>
    <w:rsid w:val="00FC4711"/>
    <w:rsid w:val="00FD4D5C"/>
    <w:rsid w:val="00FF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176E110-1EAB-4380-B09A-C9BC706CC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600FBE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hAnsi="Times New Roman" w:cs="Times New Roman"/>
      <w:kern w:val="1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E259EA"/>
    <w:pPr>
      <w:keepNext/>
      <w:keepLines/>
      <w:numPr>
        <w:numId w:val="12"/>
      </w:numPr>
      <w:spacing w:before="500" w:after="120"/>
      <w:jc w:val="center"/>
      <w:outlineLvl w:val="0"/>
    </w:pPr>
    <w:rPr>
      <w:rFonts w:ascii="Times New Roman Полужирный" w:eastAsiaTheme="majorEastAsia" w:hAnsi="Times New Roman Полужирный" w:cstheme="majorBidi"/>
      <w:b/>
      <w:caps/>
      <w:color w:val="2F5496" w:themeColor="accent1" w:themeShade="BF"/>
      <w:sz w:val="28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uiPriority w:val="34"/>
    <w:qFormat/>
    <w:rsid w:val="00791FCF"/>
    <w:pPr>
      <w:numPr>
        <w:numId w:val="11"/>
      </w:numPr>
      <w:contextualSpacing/>
    </w:pPr>
  </w:style>
  <w:style w:type="character" w:customStyle="1" w:styleId="10">
    <w:name w:val="Заголовок 1 Знак"/>
    <w:basedOn w:val="a1"/>
    <w:link w:val="1"/>
    <w:uiPriority w:val="9"/>
    <w:rsid w:val="00E259EA"/>
    <w:rPr>
      <w:rFonts w:ascii="Times New Roman Полужирный" w:eastAsiaTheme="majorEastAsia" w:hAnsi="Times New Roman Полужирный" w:cstheme="majorBidi"/>
      <w:b/>
      <w:caps/>
      <w:color w:val="2F5496" w:themeColor="accent1" w:themeShade="BF"/>
      <w:kern w:val="1"/>
      <w:sz w:val="28"/>
      <w:szCs w:val="32"/>
    </w:rPr>
  </w:style>
  <w:style w:type="paragraph" w:styleId="a4">
    <w:name w:val="TOC Heading"/>
    <w:basedOn w:val="1"/>
    <w:next w:val="a0"/>
    <w:uiPriority w:val="39"/>
    <w:unhideWhenUsed/>
    <w:rsid w:val="00FC4711"/>
    <w:pPr>
      <w:outlineLvl w:val="9"/>
    </w:pPr>
    <w:rPr>
      <w:lang w:eastAsia="ru-RU"/>
    </w:rPr>
  </w:style>
  <w:style w:type="paragraph" w:customStyle="1" w:styleId="list-group-item">
    <w:name w:val="list-group-item"/>
    <w:basedOn w:val="a0"/>
    <w:rsid w:val="00E87C78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11">
    <w:name w:val="toc 1"/>
    <w:basedOn w:val="a0"/>
    <w:next w:val="a0"/>
    <w:autoRedefine/>
    <w:uiPriority w:val="39"/>
    <w:unhideWhenUsed/>
    <w:rsid w:val="00653B69"/>
    <w:pPr>
      <w:spacing w:after="100" w:line="312" w:lineRule="auto"/>
      <w:ind w:firstLine="0"/>
    </w:pPr>
    <w:rPr>
      <w:caps/>
      <w:kern w:val="24"/>
    </w:rPr>
  </w:style>
  <w:style w:type="character" w:styleId="a5">
    <w:name w:val="Hyperlink"/>
    <w:basedOn w:val="a1"/>
    <w:uiPriority w:val="99"/>
    <w:unhideWhenUsed/>
    <w:rsid w:val="0010290F"/>
    <w:rPr>
      <w:color w:val="0563C1" w:themeColor="hyperlink"/>
      <w:u w:val="single"/>
    </w:rPr>
  </w:style>
  <w:style w:type="paragraph" w:styleId="a6">
    <w:name w:val="Normal (Web)"/>
    <w:basedOn w:val="a0"/>
    <w:uiPriority w:val="99"/>
    <w:semiHidden/>
    <w:unhideWhenUsed/>
    <w:rsid w:val="0010290F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inline-comment-marker">
    <w:name w:val="inline-comment-marker"/>
    <w:basedOn w:val="a1"/>
    <w:rsid w:val="0010290F"/>
  </w:style>
  <w:style w:type="paragraph" w:styleId="a7">
    <w:name w:val="No Spacing"/>
    <w:link w:val="a8"/>
    <w:uiPriority w:val="1"/>
    <w:rsid w:val="00E81088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1"/>
    <w:link w:val="a7"/>
    <w:uiPriority w:val="1"/>
    <w:rsid w:val="00E81088"/>
    <w:rPr>
      <w:rFonts w:eastAsiaTheme="minorEastAsia"/>
      <w:lang w:eastAsia="ru-RU"/>
    </w:rPr>
  </w:style>
  <w:style w:type="paragraph" w:styleId="a9">
    <w:name w:val="header"/>
    <w:basedOn w:val="a0"/>
    <w:link w:val="aa"/>
    <w:uiPriority w:val="99"/>
    <w:unhideWhenUsed/>
    <w:rsid w:val="00165C9E"/>
    <w:pPr>
      <w:tabs>
        <w:tab w:val="center" w:pos="4677"/>
        <w:tab w:val="right" w:pos="9355"/>
      </w:tabs>
      <w:spacing w:before="120" w:after="300" w:line="240" w:lineRule="auto"/>
      <w:jc w:val="center"/>
    </w:pPr>
  </w:style>
  <w:style w:type="character" w:customStyle="1" w:styleId="aa">
    <w:name w:val="Верхний колонтитул Знак"/>
    <w:basedOn w:val="a1"/>
    <w:link w:val="a9"/>
    <w:uiPriority w:val="99"/>
    <w:rsid w:val="00165C9E"/>
    <w:rPr>
      <w:rFonts w:ascii="Times New Roman" w:hAnsi="Times New Roman" w:cs="Times New Roman"/>
      <w:kern w:val="1"/>
      <w:sz w:val="24"/>
      <w:szCs w:val="24"/>
    </w:rPr>
  </w:style>
  <w:style w:type="paragraph" w:styleId="ab">
    <w:name w:val="footer"/>
    <w:basedOn w:val="a0"/>
    <w:link w:val="ac"/>
    <w:uiPriority w:val="99"/>
    <w:unhideWhenUsed/>
    <w:rsid w:val="00E81088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E81088"/>
  </w:style>
  <w:style w:type="paragraph" w:styleId="ad">
    <w:name w:val="Balloon Text"/>
    <w:basedOn w:val="a0"/>
    <w:link w:val="ae"/>
    <w:uiPriority w:val="99"/>
    <w:semiHidden/>
    <w:unhideWhenUsed/>
    <w:rsid w:val="001E508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1"/>
    <w:link w:val="ad"/>
    <w:uiPriority w:val="99"/>
    <w:semiHidden/>
    <w:rsid w:val="001E508E"/>
    <w:rPr>
      <w:rFonts w:ascii="Segoe UI" w:hAnsi="Segoe UI" w:cs="Segoe UI"/>
      <w:sz w:val="18"/>
      <w:szCs w:val="18"/>
    </w:rPr>
  </w:style>
  <w:style w:type="paragraph" w:styleId="3">
    <w:name w:val="toc 3"/>
    <w:basedOn w:val="a0"/>
    <w:next w:val="a0"/>
    <w:autoRedefine/>
    <w:uiPriority w:val="39"/>
    <w:semiHidden/>
    <w:unhideWhenUsed/>
    <w:rsid w:val="00B834DD"/>
    <w:pPr>
      <w:spacing w:after="100"/>
      <w:ind w:left="440"/>
    </w:pPr>
  </w:style>
  <w:style w:type="paragraph" w:styleId="2">
    <w:name w:val="toc 2"/>
    <w:basedOn w:val="a0"/>
    <w:next w:val="a0"/>
    <w:autoRedefine/>
    <w:uiPriority w:val="39"/>
    <w:semiHidden/>
    <w:unhideWhenUsed/>
    <w:rsid w:val="00B834DD"/>
    <w:pPr>
      <w:spacing w:after="100"/>
      <w:ind w:left="220"/>
    </w:pPr>
  </w:style>
  <w:style w:type="paragraph" w:customStyle="1" w:styleId="af">
    <w:name w:val="Название_все прописные"/>
    <w:basedOn w:val="a0"/>
    <w:qFormat/>
    <w:rsid w:val="0023596F"/>
    <w:pPr>
      <w:pageBreakBefore/>
      <w:spacing w:before="360" w:after="500"/>
      <w:ind w:firstLine="0"/>
      <w:jc w:val="center"/>
    </w:pPr>
    <w:rPr>
      <w:rFonts w:eastAsiaTheme="majorEastAsia"/>
      <w:b/>
      <w:bCs/>
      <w:caps/>
      <w:color w:val="2F5496" w:themeColor="accent1" w:themeShade="BF"/>
      <w:sz w:val="28"/>
      <w:szCs w:val="28"/>
    </w:rPr>
  </w:style>
  <w:style w:type="paragraph" w:customStyle="1" w:styleId="af0">
    <w:name w:val="титульник название"/>
    <w:basedOn w:val="a"/>
    <w:qFormat/>
    <w:rsid w:val="0023596F"/>
    <w:pPr>
      <w:numPr>
        <w:numId w:val="0"/>
      </w:numPr>
      <w:spacing w:line="240" w:lineRule="auto"/>
      <w:jc w:val="center"/>
    </w:pPr>
    <w:rPr>
      <w:b/>
      <w:color w:val="2F5496" w:themeColor="accent1" w:themeShade="BF"/>
      <w:sz w:val="44"/>
      <w:szCs w:val="44"/>
    </w:rPr>
  </w:style>
  <w:style w:type="paragraph" w:customStyle="1" w:styleId="20">
    <w:name w:val="титульник название документа 2"/>
    <w:basedOn w:val="a7"/>
    <w:qFormat/>
    <w:rsid w:val="00653B69"/>
    <w:pPr>
      <w:spacing w:before="40" w:after="40"/>
      <w:ind w:left="-142"/>
      <w:jc w:val="center"/>
    </w:pPr>
    <w:rPr>
      <w:rFonts w:ascii="Times New Roman" w:hAnsi="Times New Roman" w:cs="Times New Roman"/>
      <w:caps/>
      <w:sz w:val="24"/>
      <w:szCs w:val="24"/>
    </w:rPr>
  </w:style>
  <w:style w:type="paragraph" w:customStyle="1" w:styleId="af1">
    <w:name w:val="обычный неразрыв"/>
    <w:basedOn w:val="a0"/>
    <w:qFormat/>
    <w:rsid w:val="00791FCF"/>
    <w:pPr>
      <w:keepNext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1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54AC2-2890-4E9C-B691-7290FA152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Функциональные характеристики</dc:subject>
  <dc:creator>Княжева Анна Сергеевна</dc:creator>
  <cp:keywords/>
  <dc:description/>
  <cp:lastModifiedBy>Княжева Анна Сергеевна</cp:lastModifiedBy>
  <cp:revision>12</cp:revision>
  <dcterms:created xsi:type="dcterms:W3CDTF">2023-12-22T06:47:00Z</dcterms:created>
  <dcterms:modified xsi:type="dcterms:W3CDTF">2023-12-22T06:55:00Z</dcterms:modified>
</cp:coreProperties>
</file>